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110C5C"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110C5C"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110C5C"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110C5C"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110C5C"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Como analisar uma imagem através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desses princípios temos muito mais controle de tudo na nossa imagem de projeto, já que podemos colocar um ponto no highlight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Nada mais que os blend modes que já vimos em outro curso. Basicamente podemos pegar uma imagem, ver o que está faltando nela, seja brilho ou saturação, criara uma cópia dessa camada com a imagem com o CTRL+J e usar os blend modes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Como a imagem estava escura, fizemos uma cópia dela e utilizamos o blend mode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Blend modes</w:t>
      </w:r>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Os modos de mesclagem (blend modes) manipulam a interação entre pixels nas imagens ou como elas serão afetadas por uma ferramenta de pintura ou edição. Utilizar blend modes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modes são capazes, por isso, vamos embarcar nessa brincadeira dos blend modes,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Neste blend mode não ocorre interação alguma, e o layer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mode funcione é preciso reduzir a opacidade da camada selecionada. Quando se reduz a transparência do layer </w:t>
      </w:r>
      <w:r w:rsidRPr="0034218D">
        <w:rPr>
          <w:rFonts w:ascii="Times New Roman" w:hAnsi="Times New Roman" w:cs="Times New Roman"/>
          <w:sz w:val="24"/>
          <w:szCs w:val="24"/>
        </w:rPr>
        <w:lastRenderedPageBreak/>
        <w:t>são substituídos e mesclados aleatoriamente as cores dos pixels entre as camadas. Lembrando que a opacidade a ser reduzida é a do mesmo layer em que o blend mode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Aqui são comparado os pixels das imagens em cada camada e substitui o pixel mais claro da imagem de baixo pelo pixel da imagem que se encontra na layer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Este efeito “queima” a imagem de baixo utilizando as cores da imagem de cima, o que resulta em um aumento de contraste nas cores. Se a cor de cima foi mais escura, muito mais preto a de baixo será. É um efeito mais drástico do que o multiply.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mais abrupta. Perceba que o blend mode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Faz o trabalho inverso ao efeito Darken, em que são comparados os pixels de ambos os layers e nos lugares em que a imagem de cima for mais clara do que a de baixo, o efeito usará estes pixels claros para mesclar e substituir os mais escuros da imagem da layer de baixo. Os locais claros da layer de baixo continuarão lá e os mais escuros serão substituídos pelos pixels da layer de cima. O resultado é uma imagem final mais clara. Em resumo podemos dizer que os pixels mais escuros da layer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Multiply, este blend mode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branca. É quase o mesmo que o Lighten,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Este blend mode examina as informações de cor em cada canal e clareia a imagem, refletindo assim a cor do layer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Ele examina as informações de cor em cada canal e clareia a imagem final, e assim aumenta o brilho. É como se pegasse os pixels da imagem de cima e multiplicasse pelos pixels claros da layer de baixo. Bastante parecido com o blend mode screen,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O efeito gerado aqui funciona com base na substituição das cores mais escuras da camada de baixo pelas cores da camada de cima, novamente temos uma imagem com transição mais abrupta e dura. Apenas as cores mais claras da layer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A ideia deste efeito é: manter a luz e a sombra da layer de baixo, onde é claro continua sendo claro e onde é escuro continua escuro, ao mesmo tempo em que mescla as duas camadas. O resultado deste blend mode depende muito da imagem de baixo. Um detalhe é que onde existe 50% de cinza na imagem de baixo, perceba que as cores da imagem de cima não atingem, ou seja, onde é cinza na layer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O blend mode em questão vai escurecer ou clarear as cores, dependendo apenas da coloração do layer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layer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quase o mesmo que o efeito soft ligth, a diferença é que ele multiplica ou divide as cores e trás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Este blend mode tem as mesmas características do vivid ligt,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Aqui funciona assim: as cores mais claras do layer de cima utilizam o modo Lighten e as cores escuras utilizam o modo Darken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O blend mode apresentado aqui faz com que as cores fiquem chapadas em modo de posterização.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São analisadas as informações de cor em cada layer e subtrai os pixels mais claros de uma das camadas, mas tudo depende do brilho de cada imagem. Em resumo pode-se dizer que o efeito subtrai tanto da imagem de cima quanto da layer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Faz o mesmo que o blend mode difference,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Possui a mesma premissa do subtract,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Este efeito é a combinação entre a cor da camada de cima com a luminosidade e a saturação da layer de baixo. Perceba que onde é vermelho na camada de cima deixará o layout final com um aspecto avermelhado, mas tudo alinhado conforme a luz e saturação da imagem da layer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Parecido com o blend mode hue, este efeito cria uma cor final conforme a luminosidade e a cor da layer de cima, além da interdependência dela com a saturação da cor da camada de baixo. Em resumo: tudo depende da cor e luminosidade da layer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É um blend mode bastante simples. Ele apenas combina e mescla a luminosidade da layer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Trabalhando com as Layers de Adjustment</w:t>
      </w:r>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Conceitos na aplicação da máscara</w:t>
      </w:r>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As vantagens do Smart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mode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photoshop ele abre um pluging </w:t>
      </w:r>
      <w:r w:rsidR="009F32BB">
        <w:rPr>
          <w:rFonts w:ascii="Times New Roman" w:hAnsi="Times New Roman" w:cs="Times New Roman"/>
          <w:sz w:val="24"/>
          <w:szCs w:val="24"/>
        </w:rPr>
        <w:t xml:space="preserve">chamado câmera raw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abrir como objeto inteligente podemos dar 2 cliques na imagem acima e ele abre o câmera raw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(Hasselblad)</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.arw .srf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.bay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.crw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.tif .iiq .eip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.dcs .dcr .drf .k25 .kdc .tif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.dng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.erf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.fff (Imacon)</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.mef (Mamiya)</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.mos (Leaf)</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.mrw (Minolta)</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.nef .nrw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.orf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.ptx .pef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.pxn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(Red)</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.raf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.rwl .dng (Leica)</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.rwz (Rawzor)</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.braw (Blackmagic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função câmera raw como um filtro indo em filtro -&gt; filtro do câmera raw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gama de opções do filtro é totalmente diferente de quando é um arquivo em raw.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Como trabalhar a exposição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Ajustando o balanço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colorize do hue/saturation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podemos ter um ajuste bem mais fino do preto e branco através da layer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concertar podemos criar outro ajuste de hue/saturation,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não perder tanto o efeito do resto da imagem podemos ocultar o ajuste de hue/saturação da layer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baixar e instalar outros packs de luts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(lookup table)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r w:rsidRPr="009015C5">
        <w:rPr>
          <w:rFonts w:ascii="Times New Roman" w:hAnsi="Times New Roman" w:cs="Times New Roman"/>
          <w:sz w:val="24"/>
          <w:szCs w:val="24"/>
        </w:rPr>
        <w:lastRenderedPageBreak/>
        <w:t>cameras"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screen files, o que a Panasonic chama, mas também são chamados de Picture Profiles (câmeras Sony EX) e Custom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LUT ou “Lookup Table” é na verdade um dispositivo muito simples usado para transformar os valores de entrada RGB em diferentes valores de saída RGB. LUTs são muitas vezes utilizados tecnicamente para transferir dados de imagem de um espaço de cor para outro. LUTs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Existem 1D e 3D LUTs, a diferença é que 1D LUT só se aplica a um único canal de cor enquanto que um LUT 3D é uma matriz em forma de cubo para todos os três canais de cores, com todas e quaisquer combinações. Estaremos nos referindo a LUTs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todo.O que comumente nos referimos como um “espaço de cores”, contudo, não é apenas uma organização arbitrária das cores ; ele se refere a um modelo de cores especial e uma função de mapeamento em referência a um espaço de cor absoluto.Um espaço de cor absoluto de referencia inclui todo o espectro de cores visíveis contra o qual um modelo de cor particular e função de mapeamento terá uma impressão, conhecida como “gama”. Quanto maior a gama, maior o numero de cores do espectro que serão possíveis de serem representadas nesse espaço de cor. Um LUT pode ser utilizado para transferir os dados da imagem de um espaço de cor para outro, através da re-alocação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RED e ARRI permitem a gravação em formato RAW, sem ajuste de cor. Ambas as câmeras têm a capacidade de carregar em arquivos especiais, que chamo Looks, que funcionam essencialmente como LUTs. A diferença entre um Look e um LUT é que esses Look Files só podem ser usados na câmera. Os arquivos do REDs são feitos através do seu software RedCine-X,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e não permitir com que a gente esqueça o que foi determinado, podemos criar uma nova layer e ir desenhando com o brush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Liquify,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As funções do filtro Liquify</w:t>
      </w:r>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Na foto escolhida para fazer o tratamento, utilizamos o filtro Liquify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Forward Warp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Pucker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Bloat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A8493D"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Push Left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Option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Twirl Clockwise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a tecla Alt (Windows) ou Option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Um caso que chamou a atenção em 2011 foi uma propaganda de maquiagem da Lancôme,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Quando o objetivo é retratar a realidade, o tratamento de imagens também pode ser um aliado para torná-la mais próxima do que os olhos vêem,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Como criar uma nova layer</w:t>
      </w:r>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Brush</w:t>
      </w:r>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(Ctrl / Cmmd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Transformar imagem em Smart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Filtro Liquify</w:t>
      </w:r>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Forward Warp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Density e Pressure</w:t>
      </w:r>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Visualizar Mesh</w:t>
      </w:r>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Reconstruct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Revert Reconstruction</w:t>
      </w:r>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Máscaras dentro do filtro Liquify</w:t>
      </w:r>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segunda funciona essencialmente como o carimbo, ela vai fazer uma cópia onde você clicar a partir de um ponto demarcado previamente ao segurar o ALT, entretanto, diferentemente do carimbo, ela automaticamente joga um blending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criar uma camada com 50% de cinza e mesclar ela com luz indireta com a imagem. Em seguida pegamos o brush,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Criamos uma nova layer para executar a retirada das imperfeições (Shift + Ctrl/Cmmd + J) abaixo da layer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Healing Brush (J): ela capta toda a informação </w:t>
      </w:r>
      <w:r w:rsidRPr="00E4563E">
        <w:rPr>
          <w:rFonts w:ascii="Times New Roman" w:hAnsi="Times New Roman" w:cs="Times New Roman"/>
          <w:sz w:val="24"/>
          <w:szCs w:val="24"/>
        </w:rPr>
        <w:lastRenderedPageBreak/>
        <w:t>visual em seu entorno e a replica para centro do cursor da ferramenta, fazendo com que as imperfeições sumam. Para um melhor resultado deve-se testar o Hardness,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Para que o efeito fosse aplicado à todas as camadas, selecionamos a opção “Sample all Layers”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Healing Brush não funcionou tão bem, para isto, apresentamos a ferramenta </w:t>
      </w:r>
      <w:r w:rsidRPr="004063DA">
        <w:rPr>
          <w:rFonts w:ascii="Times New Roman" w:hAnsi="Times New Roman" w:cs="Times New Roman"/>
          <w:sz w:val="24"/>
          <w:szCs w:val="24"/>
        </w:rPr>
        <w:lastRenderedPageBreak/>
        <w:t>Healing Brush: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indicar para a nossa ferramenta que estávamos trabalhando com todos os layers, selecionamos na barra de status a opção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Com a área a ser replicada selecionada pelo alvo, sobreposicionamos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Spot Healing Brush</w:t>
      </w:r>
      <w:r w:rsidRPr="005D6FFB">
        <w:rPr>
          <w:rFonts w:ascii="Times New Roman" w:hAnsi="Times New Roman" w:cs="Times New Roman"/>
          <w:sz w:val="24"/>
          <w:szCs w:val="24"/>
        </w:rPr>
        <w:t> e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Carimbo (Clone Stamp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 na barra de status, que funciona da mesma forma que a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Window &gt; Clone Source</w:t>
      </w:r>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vídeo 3, executamos o ajuste das microimperfeições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Criamos uma nova layer (Shift + Ctrl/Cmmd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A layer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Nos Blending Modes,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r w:rsidRPr="005D6FFB">
        <w:rPr>
          <w:rFonts w:ascii="Times New Roman" w:hAnsi="Times New Roman" w:cs="Times New Roman"/>
          <w:i/>
          <w:iCs/>
          <w:sz w:val="24"/>
          <w:szCs w:val="24"/>
        </w:rPr>
        <w:t>Blending Mode</w:t>
      </w:r>
      <w:r w:rsidRPr="005D6FFB">
        <w:rPr>
          <w:rFonts w:ascii="Times New Roman" w:hAnsi="Times New Roman" w:cs="Times New Roman"/>
          <w:sz w:val="24"/>
          <w:szCs w:val="24"/>
        </w:rPr>
        <w:t> ativo, pudemos aplicar a cor branca e preta no background e foreground: Com o foreground branco, podemos clarear as áreas da pele da modelo, com ele preto, escurecer. É preciso ajustar o </w:t>
      </w:r>
      <w:r w:rsidRPr="005D6FFB">
        <w:rPr>
          <w:rFonts w:ascii="Times New Roman" w:hAnsi="Times New Roman" w:cs="Times New Roman"/>
          <w:i/>
          <w:iCs/>
          <w:sz w:val="24"/>
          <w:szCs w:val="24"/>
        </w:rPr>
        <w:t>flow</w:t>
      </w:r>
      <w:r w:rsidRPr="005D6FFB">
        <w:rPr>
          <w:rFonts w:ascii="Times New Roman" w:hAnsi="Times New Roman" w:cs="Times New Roman"/>
          <w:sz w:val="24"/>
          <w:szCs w:val="24"/>
        </w:rPr>
        <w:t> e a opacidade e zerar o </w:t>
      </w:r>
      <w:r w:rsidRPr="005D6FFB">
        <w:rPr>
          <w:rFonts w:ascii="Times New Roman" w:hAnsi="Times New Roman" w:cs="Times New Roman"/>
          <w:i/>
          <w:iCs/>
          <w:sz w:val="24"/>
          <w:szCs w:val="24"/>
        </w:rPr>
        <w:t>hardness</w:t>
      </w:r>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Criamos uma layer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Healing Brush, Spot Healing Brush e Carimbo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Healing Brush, Spot Healing Brush e Clone Stamp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Spot Healing Brush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Hardness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Healing Brush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Clone Stamp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Clone Source</w:t>
      </w:r>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Fill ( shift + backspace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Blending Mode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Adjustment Layer de Black and Whitw</w:t>
      </w:r>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Fizemos a mesma coisa que no anterior, mas dessa vez, na camada nova, colocamos um blending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O mesmo vale pro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os efeitos estiverem ficando muito marcados, diminuir o fluxo do pincel. Isso vale para todas as camadas de dodge and burn.</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“Nijinski”,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 Mode de Luminosity</w:t>
      </w:r>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Eyedropped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Dodge &amp; Burn em layer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Blending Mode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Como isolar a visualização de uma layer (Alt + click no olho de visualização da layer)</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healing brush. E removendo a janela do fundo do cenário refletido nos olhos dela com um brush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Layer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ao pintar a máscara da layer de branco com o brush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brush médios, aplicamos efeito de desfoque gaussiano, colocamos um blend mode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Basicamente criamos uma nova camada, fizemos a seleção do contorna da boca com a caneta no modo demarcador (ou path), pegamos o brush, copiamos a cor de uma parte mais viva da boca segurando o ALT e clicando nele e em seguida, com o fluxo no mínimo (com a mesa digitalizadora) e opacidade média, viemos passando a nas partes mais sem cor da boca. Depois colocamos um blend mode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ainda uma segunda camada para tirar as imperfeições da boca com o spot healing brush.</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o retoque do cabelo criamos uma nova camada em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Colocamos um blend mode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Limpeza de áreas brancas dos olhos através das ferramentas Spot Healing Brush e Healing Brush</w:t>
      </w:r>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Layer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Gaussian Blur para suavizar o brush</w:t>
      </w:r>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Make Selection</w:t>
      </w:r>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New Fill Layer &gt; Solid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Multiply</w:t>
      </w:r>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blending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Basta arrastar o slider preto mais para o centro. Para dividir o slider para não tirar todo o preto, somente a junção da boca mesmo, segure o ALT e arraste o slider.</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(sharpen)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Neste capítulo vimos uma demonstração de como aplicar maquiagem digital e finalizamos o tratamento aplicando o filtro Sharpen.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Brush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Blend Mode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Blend It dentro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Layer de ajuste Vibrance</w:t>
      </w:r>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Apply Image</w:t>
      </w:r>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Filtro Unsharp Mask</w:t>
      </w:r>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lastRenderedPageBreak/>
        <w:t>Mask na Layer com Sharpen</w:t>
      </w:r>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Instalamos o lightroom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Como tem integração direta com o photoshop,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 sempre escolhemos “editar uma cópia” ou “com efeitos do lightroom”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Ferramenta crop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viemos com a ferramenta de carimbo e concertamos todas as falhas do bakcground.</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Ferramentas Healing</w:t>
      </w:r>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O Photoshop possui um grupo de ferramentas para ajustes de manchas, tanto em pele como em outros elementos de uma fotografia. Este grupo de ferramentas é chamado de Healing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Spot Healing:</w:t>
      </w:r>
      <w:r w:rsidRPr="00287B3B">
        <w:rPr>
          <w:rFonts w:ascii="Times New Roman" w:hAnsi="Times New Roman" w:cs="Times New Roman"/>
          <w:sz w:val="24"/>
          <w:szCs w:val="24"/>
        </w:rPr>
        <w:t xml:space="preserve"> é uma ferramenta que funciona de maneira automatizada. Utiliza 3 tipos de calculo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Content Aware:</w:t>
      </w:r>
      <w:r w:rsidRPr="00287B3B">
        <w:rPr>
          <w:rFonts w:ascii="Times New Roman" w:hAnsi="Times New Roman" w:cs="Times New Roman"/>
          <w:sz w:val="24"/>
          <w:szCs w:val="24"/>
        </w:rPr>
        <w:t xml:space="preserve"> faz um calculo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Create Texture:</w:t>
      </w:r>
      <w:r w:rsidRPr="00287B3B">
        <w:rPr>
          <w:rFonts w:ascii="Times New Roman" w:hAnsi="Times New Roman" w:cs="Times New Roman"/>
          <w:sz w:val="24"/>
          <w:szCs w:val="24"/>
        </w:rPr>
        <w:t xml:space="preserve"> Faz com que o brush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Proximity Match:</w:t>
      </w:r>
      <w:r w:rsidRPr="00287B3B">
        <w:rPr>
          <w:rFonts w:ascii="Times New Roman" w:hAnsi="Times New Roman" w:cs="Times New Roman"/>
          <w:sz w:val="24"/>
          <w:szCs w:val="24"/>
        </w:rPr>
        <w:t xml:space="preserve"> Semelhante ao Content Aware, porém, o campo de busca é ao redor do brush. Por isto, as áreas que estão próximas ao centro do brush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r w:rsidRPr="003D4F73">
        <w:rPr>
          <w:rFonts w:ascii="Times New Roman" w:hAnsi="Times New Roman" w:cs="Times New Roman"/>
          <w:sz w:val="24"/>
          <w:szCs w:val="24"/>
        </w:rPr>
        <w:t>Healing Brush: funciona de maneira um pouco mais manual, semelhante a ferramenta Clone Stamp. Atua pegando uma área de referência para depois pintar em cima da área desejada. Diferentemente da Clone Stamp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t>Source:</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lastRenderedPageBreak/>
        <w:t>Destination:</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r w:rsidRPr="00CF4B71">
        <w:rPr>
          <w:rFonts w:ascii="Times New Roman" w:hAnsi="Times New Roman" w:cs="Times New Roman"/>
          <w:sz w:val="24"/>
          <w:szCs w:val="24"/>
        </w:rPr>
        <w:t>Content-Aware Move: é uma ferramenta até recente dentro do software. Basicamente move uma área da imagem, e, utilizando a técnica Content-Aware,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Esta é a ferramenta mais intuitiva de todas. Simplesmente remove os tons vermelhos da imagem. É chamada de Red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as ferramentas de healing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Dicas de tratamento com as ferramentas Healing</w:t>
      </w:r>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1º – Evite utilizar as ferramentas Spot Healing e Healing Brush com um tamanho de brush muito grande e com seu Hardness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2º – É possível usar a janela Clone Source para melhorar o desempenho da ferramenta Healing Brush,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3º – Preste atenção ao usar as ferramentas de Healing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na barra de propriedades da Healing.</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Uso do Lightroom para facilitar o controle de assets;</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trabalhar com essa técnica, criamos uma camada com um fill (SHIFT+BACKSPACE) de 50% cinz</w:t>
      </w:r>
      <w:r w:rsidR="00991B1B">
        <w:rPr>
          <w:rFonts w:ascii="Times New Roman" w:hAnsi="Times New Roman" w:cs="Times New Roman"/>
          <w:sz w:val="24"/>
          <w:szCs w:val="24"/>
        </w:rPr>
        <w:t>a, colocamos o blend mode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com essa técnica nós trabalhamos com contraste e não cores, manter a coloração da imagem vai mais atrapalhar que ajudar, pois só queremos ver as manchas. Para melhor/facilitar o trabalho criamos uma layer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Elas são muito utilizadas como uma técnica de pintura digital por terem um controle de pressão no uso do brush,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Em nosso caso, ao invés de utilizar as ferramentas, nós criamos uma camada sólida com a cor cinza em 50%, a fim de usar o modo de mesclagem Softlight. Dessa forma é possível trabalhar com a ferramenta Brush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slider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for o preto, fazemos o contrário no slider:</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o lightroom com a imagem em formato raw,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Verificar se o Scale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Hue/Saturation</w:t>
      </w:r>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Healing.</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Hue/Saturation de maneira simples e usar o ajuste de cor para ambientalizar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Pegamos uma imagem raw e, no lightroom criamos 3 versões dela, a original, a superexposta e a subexposta.</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Uma foto pode estar subexposta,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7F40">
        <w:rPr>
          <w:rFonts w:ascii="Times New Roman" w:hAnsi="Times New Roman" w:cs="Times New Roman"/>
          <w:sz w:val="24"/>
          <w:szCs w:val="24"/>
        </w:rPr>
        <w:t>Apply image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apply image para que o próprio photoshop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utilizamos o multiplicação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a mesclagem ficou normal e dissemos para o photoshop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Caso ache que ainda existem pontos muito claros e resolva usar a técnica da luminosidade e não fazendo a técnica da frequência, perdendo a textura da imagem, podemos seguir o mesmo processo do apply image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uma camada, aplicamos uma imagem merged nela, convertemos em objeto inteligente, colocamos filtro de alta frequência (filtro &gt; outros &gt; alta frequência), criamos máscara na camada e invertemos ela, pintamos com o brush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O que é o ruído da foto? Quando estamos configurando uma câmera para tirar uma foto existe uma propriedade chamada ISO, que é a sensibilidade do sensor para com relação a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Usando as técnicas de nitidez e o filtro Sharpen,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Se utilizarmos esta propriedade excessivamente, deixamos ruídos na fotografia, o que é semelhante ao que acontece quando usa-se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(Sharpen)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Sharpen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.aco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tons verdes na pele dele, principalmente na região mais escura. Para corrigir esse tom de pele, escolhemos um que fosse um pouco mais escuro já que aquele ponto do rosto do garoto seria meio que uma sombra. Então criamos uma seleção com marqee,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com os tons selecionados, alteramos os sliders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estiver satisfeito clique em ok, confirmando a seleção. A partir disso, abrimos o painel de ajustes e criamos uma layer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Como a seleção estava marcada, a máscara da layer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Voltamos a visualização da layer de referência da palheta e começamos a mexer no slider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ajustamos o grau de seleção (única opção de slider disponível) e confirmamos. Então criamos a layer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No caso de imagens que queremos alterar somente pequenas partes como uma mancha vermelha de frio no rosto, podemos fazer simples seleções com um laço e com o hue/saturation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Eumelanina:</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Feomelanina:</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Tricosiderina:</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trata-se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Como é possível editar apenas os tons vermelhos, verdes ou de qualquer outra cor com um uso avançado da ferramenta Hue and Saturation;</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2 curves, um para clarear as partes escuras da imagem e outro para escurecer as partes claras, não deixando tão marcado. Nas máscaras das camadas de ajuste, demos um apply image com blend multiply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Criando partes do corpo com blend if e clone stamp</w:t>
      </w:r>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Aprendemos a copiar partes do corpo com o laço e ajustar com blendif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Carimbo (Clone Stamp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Quando precisamos recriar parte da imagem, a ferramenta Carimbo (Clone Stamp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Brush. Traz mais controle das área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O painel Clone Source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A - Ícone de propriedades da ferramenta “Clone Stamp”, que permite abrir o painel “Clone Source”.</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Dimensão: o W e H significam o tamanho da cópia. Se estiver abaixo de 100% ele vai reduzí-la,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E92">
        <w:rPr>
          <w:rFonts w:ascii="Times New Roman" w:hAnsi="Times New Roman" w:cs="Times New Roman"/>
          <w:sz w:val="24"/>
          <w:szCs w:val="24"/>
        </w:rPr>
        <w:t>Liquify e face aware</w:t>
      </w:r>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ferramenta liquify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Recursos do FaceAware</w:t>
      </w:r>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 ferramenta FaceAware, implementada dentro do filtro Liquify,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Select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Nose:</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Mouth:</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FaceShop:</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 FaceAware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Uso avançado do Hue/Saturation;</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FaceAware,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A partir de agora nós vamos editar mais densamente as áreas de uma imagem utilizando a ferramenta Transform Warp.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Pergunte-se: o que vai ser necessário na pós-produção da foto: inserir um novo elemento?;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das propriedades de shape dynamics e transfer do pincel, podemos simular fios de cabelo pois a quantidade de tinta e o tamanhos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Shape Dynamics, para definir pressão no tamanho do brush;</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Transfer, para definir a pressão na intensidade de cor do brush;</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Transform Warp,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levels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Para ajudar ainda mais este processo a empresa trouxe um outro tipo de automação, chamada de Batch. Podemos encontrá-la no menu File &gt; Automate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Esta automação faz com que, além de aplicarmos as ações nas fotografias, o próprio software selecione uma pasta com imagens, abra cada uma delase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Na Área Source podemos configurar de qual pasta ele vai extrair as imagens, podendo escolher imagens de uma pasta “Folder” ou até mesmo as imagens já abertas no software, “Opened”.</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Na área Errors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Por último, na área Destination podemos definir para onde vão as fotos alteradas e qual serão suas nomeclaturas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(Save as...), e, nesta ação, lembre-se de marcar para salvar como cópia (Save as copy),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“Override Save as action” na área de Destination,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Uso do brush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Esse post é voltado para o instagram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70171EAD" w:rsidR="00110C5C" w:rsidRPr="001218C5"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sectPr w:rsidR="00110C5C" w:rsidRPr="001218C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2"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F572C87C"/>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3"/>
  </w:num>
  <w:num w:numId="3" w16cid:durableId="673724548">
    <w:abstractNumId w:val="0"/>
  </w:num>
  <w:num w:numId="4" w16cid:durableId="1443919519">
    <w:abstractNumId w:val="16"/>
  </w:num>
  <w:num w:numId="5" w16cid:durableId="1045105626">
    <w:abstractNumId w:val="3"/>
  </w:num>
  <w:num w:numId="6" w16cid:durableId="29308990">
    <w:abstractNumId w:val="14"/>
  </w:num>
  <w:num w:numId="7" w16cid:durableId="1339579979">
    <w:abstractNumId w:val="15"/>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1"/>
  </w:num>
  <w:num w:numId="14" w16cid:durableId="379402476">
    <w:abstractNumId w:val="7"/>
  </w:num>
  <w:num w:numId="15" w16cid:durableId="2054495535">
    <w:abstractNumId w:val="2"/>
  </w:num>
  <w:num w:numId="16" w16cid:durableId="1898586790">
    <w:abstractNumId w:val="12"/>
  </w:num>
  <w:num w:numId="17" w16cid:durableId="18440814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A9A"/>
    <w:rsid w:val="000102BB"/>
    <w:rsid w:val="00011BC3"/>
    <w:rsid w:val="000128C6"/>
    <w:rsid w:val="00015BC1"/>
    <w:rsid w:val="00017539"/>
    <w:rsid w:val="00017DBE"/>
    <w:rsid w:val="00021B19"/>
    <w:rsid w:val="000221D6"/>
    <w:rsid w:val="00027B64"/>
    <w:rsid w:val="0003104D"/>
    <w:rsid w:val="000344C8"/>
    <w:rsid w:val="00036623"/>
    <w:rsid w:val="0003724D"/>
    <w:rsid w:val="000404A8"/>
    <w:rsid w:val="0004201D"/>
    <w:rsid w:val="00044729"/>
    <w:rsid w:val="00044CE5"/>
    <w:rsid w:val="00046BC4"/>
    <w:rsid w:val="00047C64"/>
    <w:rsid w:val="00051BFD"/>
    <w:rsid w:val="000525E1"/>
    <w:rsid w:val="0005415D"/>
    <w:rsid w:val="0005489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67E0"/>
    <w:rsid w:val="00097733"/>
    <w:rsid w:val="0009787F"/>
    <w:rsid w:val="000A17C4"/>
    <w:rsid w:val="000A2E6A"/>
    <w:rsid w:val="000A301F"/>
    <w:rsid w:val="000A4D4C"/>
    <w:rsid w:val="000A6C24"/>
    <w:rsid w:val="000A771A"/>
    <w:rsid w:val="000A778C"/>
    <w:rsid w:val="000B0FC3"/>
    <w:rsid w:val="000B11B0"/>
    <w:rsid w:val="000B4833"/>
    <w:rsid w:val="000C1080"/>
    <w:rsid w:val="000C43EC"/>
    <w:rsid w:val="000C5035"/>
    <w:rsid w:val="000C693C"/>
    <w:rsid w:val="000D002A"/>
    <w:rsid w:val="000D07EB"/>
    <w:rsid w:val="000D37EA"/>
    <w:rsid w:val="000D78CA"/>
    <w:rsid w:val="000E0813"/>
    <w:rsid w:val="000E3D94"/>
    <w:rsid w:val="000E4CA2"/>
    <w:rsid w:val="000E593D"/>
    <w:rsid w:val="000E677B"/>
    <w:rsid w:val="000E7388"/>
    <w:rsid w:val="000E77B2"/>
    <w:rsid w:val="000E78CC"/>
    <w:rsid w:val="000F0CB8"/>
    <w:rsid w:val="001028C2"/>
    <w:rsid w:val="00103AEF"/>
    <w:rsid w:val="001048FB"/>
    <w:rsid w:val="00104BCC"/>
    <w:rsid w:val="00104F4B"/>
    <w:rsid w:val="001101B6"/>
    <w:rsid w:val="00110C5C"/>
    <w:rsid w:val="00113371"/>
    <w:rsid w:val="001216DC"/>
    <w:rsid w:val="001218C5"/>
    <w:rsid w:val="00124879"/>
    <w:rsid w:val="001256DC"/>
    <w:rsid w:val="001259B4"/>
    <w:rsid w:val="00125EA4"/>
    <w:rsid w:val="0012644C"/>
    <w:rsid w:val="001276D2"/>
    <w:rsid w:val="00132605"/>
    <w:rsid w:val="001369C9"/>
    <w:rsid w:val="00136CE2"/>
    <w:rsid w:val="0014051E"/>
    <w:rsid w:val="00140919"/>
    <w:rsid w:val="001423B3"/>
    <w:rsid w:val="001431A5"/>
    <w:rsid w:val="0014354A"/>
    <w:rsid w:val="00144051"/>
    <w:rsid w:val="00146A0C"/>
    <w:rsid w:val="0014755B"/>
    <w:rsid w:val="0014776F"/>
    <w:rsid w:val="00151C6A"/>
    <w:rsid w:val="00155525"/>
    <w:rsid w:val="001579E9"/>
    <w:rsid w:val="0016019C"/>
    <w:rsid w:val="00166C00"/>
    <w:rsid w:val="0017007F"/>
    <w:rsid w:val="001713ED"/>
    <w:rsid w:val="001724BB"/>
    <w:rsid w:val="001761BB"/>
    <w:rsid w:val="00176F53"/>
    <w:rsid w:val="00177109"/>
    <w:rsid w:val="00182E2E"/>
    <w:rsid w:val="00182E75"/>
    <w:rsid w:val="00183083"/>
    <w:rsid w:val="0018687C"/>
    <w:rsid w:val="001915A8"/>
    <w:rsid w:val="001926BD"/>
    <w:rsid w:val="00195986"/>
    <w:rsid w:val="001A1786"/>
    <w:rsid w:val="001A2AA5"/>
    <w:rsid w:val="001A2D6C"/>
    <w:rsid w:val="001A51F1"/>
    <w:rsid w:val="001A5465"/>
    <w:rsid w:val="001A5973"/>
    <w:rsid w:val="001B018C"/>
    <w:rsid w:val="001B1734"/>
    <w:rsid w:val="001B3F47"/>
    <w:rsid w:val="001B47DD"/>
    <w:rsid w:val="001B714F"/>
    <w:rsid w:val="001C0998"/>
    <w:rsid w:val="001C36B3"/>
    <w:rsid w:val="001C3A88"/>
    <w:rsid w:val="001C5484"/>
    <w:rsid w:val="001C5E9F"/>
    <w:rsid w:val="001C62D2"/>
    <w:rsid w:val="001D13FA"/>
    <w:rsid w:val="001D1ABD"/>
    <w:rsid w:val="001D73DB"/>
    <w:rsid w:val="001D7F40"/>
    <w:rsid w:val="001E140F"/>
    <w:rsid w:val="001E2091"/>
    <w:rsid w:val="001E3D6D"/>
    <w:rsid w:val="001E4954"/>
    <w:rsid w:val="001E74B3"/>
    <w:rsid w:val="001E77F1"/>
    <w:rsid w:val="001F0D03"/>
    <w:rsid w:val="001F135E"/>
    <w:rsid w:val="001F26D9"/>
    <w:rsid w:val="001F3562"/>
    <w:rsid w:val="001F6180"/>
    <w:rsid w:val="00201362"/>
    <w:rsid w:val="00201AF1"/>
    <w:rsid w:val="00202427"/>
    <w:rsid w:val="00202FEF"/>
    <w:rsid w:val="002061C4"/>
    <w:rsid w:val="0020676A"/>
    <w:rsid w:val="00211835"/>
    <w:rsid w:val="002123CD"/>
    <w:rsid w:val="00212B70"/>
    <w:rsid w:val="00216B58"/>
    <w:rsid w:val="00216D34"/>
    <w:rsid w:val="002203F2"/>
    <w:rsid w:val="00220E92"/>
    <w:rsid w:val="002221A5"/>
    <w:rsid w:val="00222F80"/>
    <w:rsid w:val="002243E1"/>
    <w:rsid w:val="00225F49"/>
    <w:rsid w:val="002260C4"/>
    <w:rsid w:val="002268E9"/>
    <w:rsid w:val="00230537"/>
    <w:rsid w:val="002306B4"/>
    <w:rsid w:val="002306C8"/>
    <w:rsid w:val="00230BC6"/>
    <w:rsid w:val="00231DB8"/>
    <w:rsid w:val="00232841"/>
    <w:rsid w:val="002334E6"/>
    <w:rsid w:val="002337D1"/>
    <w:rsid w:val="00234B65"/>
    <w:rsid w:val="002357C6"/>
    <w:rsid w:val="00236226"/>
    <w:rsid w:val="00241F5D"/>
    <w:rsid w:val="0024227A"/>
    <w:rsid w:val="00244E54"/>
    <w:rsid w:val="00245C7E"/>
    <w:rsid w:val="002465BB"/>
    <w:rsid w:val="00247731"/>
    <w:rsid w:val="0025012E"/>
    <w:rsid w:val="002508E0"/>
    <w:rsid w:val="00250A65"/>
    <w:rsid w:val="00254990"/>
    <w:rsid w:val="002603AA"/>
    <w:rsid w:val="00262667"/>
    <w:rsid w:val="00263813"/>
    <w:rsid w:val="0026631A"/>
    <w:rsid w:val="00266C7C"/>
    <w:rsid w:val="0026773F"/>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D2C"/>
    <w:rsid w:val="0029672D"/>
    <w:rsid w:val="0029685D"/>
    <w:rsid w:val="00296B4F"/>
    <w:rsid w:val="00296E98"/>
    <w:rsid w:val="002972C6"/>
    <w:rsid w:val="002A05D4"/>
    <w:rsid w:val="002A1DD3"/>
    <w:rsid w:val="002A26D6"/>
    <w:rsid w:val="002A6828"/>
    <w:rsid w:val="002B01BD"/>
    <w:rsid w:val="002B1E26"/>
    <w:rsid w:val="002B4FF1"/>
    <w:rsid w:val="002B5949"/>
    <w:rsid w:val="002B5FDB"/>
    <w:rsid w:val="002B6AB1"/>
    <w:rsid w:val="002B790B"/>
    <w:rsid w:val="002B79BE"/>
    <w:rsid w:val="002C2285"/>
    <w:rsid w:val="002C3D11"/>
    <w:rsid w:val="002C46C4"/>
    <w:rsid w:val="002C64F9"/>
    <w:rsid w:val="002C6963"/>
    <w:rsid w:val="002C7A8C"/>
    <w:rsid w:val="002D0CDC"/>
    <w:rsid w:val="002D1E0F"/>
    <w:rsid w:val="002D6AEB"/>
    <w:rsid w:val="002D6EAC"/>
    <w:rsid w:val="002E2073"/>
    <w:rsid w:val="002E4B98"/>
    <w:rsid w:val="002E65B4"/>
    <w:rsid w:val="002F1CA5"/>
    <w:rsid w:val="002F26EB"/>
    <w:rsid w:val="002F37E4"/>
    <w:rsid w:val="002F6548"/>
    <w:rsid w:val="003047DE"/>
    <w:rsid w:val="00305213"/>
    <w:rsid w:val="00305E49"/>
    <w:rsid w:val="00311083"/>
    <w:rsid w:val="0031201D"/>
    <w:rsid w:val="00312935"/>
    <w:rsid w:val="003138BB"/>
    <w:rsid w:val="00316478"/>
    <w:rsid w:val="0031655B"/>
    <w:rsid w:val="003176A9"/>
    <w:rsid w:val="00321247"/>
    <w:rsid w:val="0032149F"/>
    <w:rsid w:val="00321CA8"/>
    <w:rsid w:val="00322445"/>
    <w:rsid w:val="00322D91"/>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80574"/>
    <w:rsid w:val="00383722"/>
    <w:rsid w:val="003839DD"/>
    <w:rsid w:val="00384837"/>
    <w:rsid w:val="00386B70"/>
    <w:rsid w:val="003904CE"/>
    <w:rsid w:val="00393172"/>
    <w:rsid w:val="003A102D"/>
    <w:rsid w:val="003A36C1"/>
    <w:rsid w:val="003A4A15"/>
    <w:rsid w:val="003A53E0"/>
    <w:rsid w:val="003A72D1"/>
    <w:rsid w:val="003B6767"/>
    <w:rsid w:val="003B72DB"/>
    <w:rsid w:val="003B741A"/>
    <w:rsid w:val="003B7F4F"/>
    <w:rsid w:val="003C2A38"/>
    <w:rsid w:val="003C4730"/>
    <w:rsid w:val="003C682F"/>
    <w:rsid w:val="003C6CD9"/>
    <w:rsid w:val="003C75BC"/>
    <w:rsid w:val="003C7AC9"/>
    <w:rsid w:val="003C7D1D"/>
    <w:rsid w:val="003D25E5"/>
    <w:rsid w:val="003D2987"/>
    <w:rsid w:val="003D41AD"/>
    <w:rsid w:val="003D4F73"/>
    <w:rsid w:val="003D5F34"/>
    <w:rsid w:val="003D76BD"/>
    <w:rsid w:val="003E064C"/>
    <w:rsid w:val="003E0D40"/>
    <w:rsid w:val="003E1C82"/>
    <w:rsid w:val="003E3533"/>
    <w:rsid w:val="003E4177"/>
    <w:rsid w:val="003E4DE5"/>
    <w:rsid w:val="003E5208"/>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203B5"/>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027"/>
    <w:rsid w:val="0048077E"/>
    <w:rsid w:val="00483917"/>
    <w:rsid w:val="0048510C"/>
    <w:rsid w:val="00485122"/>
    <w:rsid w:val="00492395"/>
    <w:rsid w:val="00493208"/>
    <w:rsid w:val="004949A9"/>
    <w:rsid w:val="004A0B12"/>
    <w:rsid w:val="004A14B0"/>
    <w:rsid w:val="004A2916"/>
    <w:rsid w:val="004A741B"/>
    <w:rsid w:val="004B1EA5"/>
    <w:rsid w:val="004B2B53"/>
    <w:rsid w:val="004B4892"/>
    <w:rsid w:val="004B535D"/>
    <w:rsid w:val="004B59D7"/>
    <w:rsid w:val="004B5DF0"/>
    <w:rsid w:val="004B699C"/>
    <w:rsid w:val="004C0683"/>
    <w:rsid w:val="004C1ECE"/>
    <w:rsid w:val="004C26E1"/>
    <w:rsid w:val="004C7304"/>
    <w:rsid w:val="004D004F"/>
    <w:rsid w:val="004D277B"/>
    <w:rsid w:val="004D4CFB"/>
    <w:rsid w:val="004E03DA"/>
    <w:rsid w:val="004E27B5"/>
    <w:rsid w:val="004E4473"/>
    <w:rsid w:val="004E5020"/>
    <w:rsid w:val="004E5D7C"/>
    <w:rsid w:val="004E6633"/>
    <w:rsid w:val="004F0DE1"/>
    <w:rsid w:val="004F2E77"/>
    <w:rsid w:val="004F370D"/>
    <w:rsid w:val="004F3773"/>
    <w:rsid w:val="004F73D5"/>
    <w:rsid w:val="0050044A"/>
    <w:rsid w:val="00504D3A"/>
    <w:rsid w:val="0050639B"/>
    <w:rsid w:val="00511DE9"/>
    <w:rsid w:val="00514C91"/>
    <w:rsid w:val="00516DFC"/>
    <w:rsid w:val="00517509"/>
    <w:rsid w:val="005215CB"/>
    <w:rsid w:val="00521F52"/>
    <w:rsid w:val="0052414A"/>
    <w:rsid w:val="005254FE"/>
    <w:rsid w:val="00527F3F"/>
    <w:rsid w:val="00532D9D"/>
    <w:rsid w:val="0053439F"/>
    <w:rsid w:val="0053677E"/>
    <w:rsid w:val="00536968"/>
    <w:rsid w:val="00536970"/>
    <w:rsid w:val="00542D05"/>
    <w:rsid w:val="0054683A"/>
    <w:rsid w:val="0054727D"/>
    <w:rsid w:val="00547DBB"/>
    <w:rsid w:val="0055198E"/>
    <w:rsid w:val="0055265C"/>
    <w:rsid w:val="00553934"/>
    <w:rsid w:val="0055666E"/>
    <w:rsid w:val="00556E86"/>
    <w:rsid w:val="00557653"/>
    <w:rsid w:val="005606EE"/>
    <w:rsid w:val="005616B8"/>
    <w:rsid w:val="00565058"/>
    <w:rsid w:val="005670AB"/>
    <w:rsid w:val="0057092C"/>
    <w:rsid w:val="00574642"/>
    <w:rsid w:val="0057661E"/>
    <w:rsid w:val="00577310"/>
    <w:rsid w:val="0057740D"/>
    <w:rsid w:val="00582ABE"/>
    <w:rsid w:val="00584266"/>
    <w:rsid w:val="005848DD"/>
    <w:rsid w:val="00585AC7"/>
    <w:rsid w:val="00590CAF"/>
    <w:rsid w:val="005925D5"/>
    <w:rsid w:val="005925F3"/>
    <w:rsid w:val="00595CB1"/>
    <w:rsid w:val="00595CC2"/>
    <w:rsid w:val="005A2946"/>
    <w:rsid w:val="005A4822"/>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2BB6"/>
    <w:rsid w:val="005D324E"/>
    <w:rsid w:val="005D33F5"/>
    <w:rsid w:val="005D37EC"/>
    <w:rsid w:val="005D4E27"/>
    <w:rsid w:val="005D6FFB"/>
    <w:rsid w:val="005D7131"/>
    <w:rsid w:val="005D731C"/>
    <w:rsid w:val="005E0FA3"/>
    <w:rsid w:val="005E704B"/>
    <w:rsid w:val="005F0A99"/>
    <w:rsid w:val="005F1686"/>
    <w:rsid w:val="005F1BAD"/>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5E9A"/>
    <w:rsid w:val="0066697A"/>
    <w:rsid w:val="00666FC2"/>
    <w:rsid w:val="0066722F"/>
    <w:rsid w:val="006678A8"/>
    <w:rsid w:val="00667FED"/>
    <w:rsid w:val="006705CB"/>
    <w:rsid w:val="006710C1"/>
    <w:rsid w:val="00671D11"/>
    <w:rsid w:val="006734C6"/>
    <w:rsid w:val="00676C5C"/>
    <w:rsid w:val="00677BCC"/>
    <w:rsid w:val="006813C6"/>
    <w:rsid w:val="006815C3"/>
    <w:rsid w:val="00682B60"/>
    <w:rsid w:val="00695D13"/>
    <w:rsid w:val="006966C0"/>
    <w:rsid w:val="00696A98"/>
    <w:rsid w:val="0069714C"/>
    <w:rsid w:val="00697E16"/>
    <w:rsid w:val="006A23A5"/>
    <w:rsid w:val="006B0E28"/>
    <w:rsid w:val="006B1933"/>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5223"/>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461"/>
    <w:rsid w:val="00740C1C"/>
    <w:rsid w:val="00745124"/>
    <w:rsid w:val="00745F77"/>
    <w:rsid w:val="00746F2C"/>
    <w:rsid w:val="007507E8"/>
    <w:rsid w:val="00756268"/>
    <w:rsid w:val="00760D6F"/>
    <w:rsid w:val="00762335"/>
    <w:rsid w:val="007629E0"/>
    <w:rsid w:val="00762EDF"/>
    <w:rsid w:val="00763F6F"/>
    <w:rsid w:val="00767D3E"/>
    <w:rsid w:val="007725EE"/>
    <w:rsid w:val="00772706"/>
    <w:rsid w:val="00780742"/>
    <w:rsid w:val="00782F6E"/>
    <w:rsid w:val="0078359C"/>
    <w:rsid w:val="007876B6"/>
    <w:rsid w:val="00787B8B"/>
    <w:rsid w:val="00792BF1"/>
    <w:rsid w:val="007A11B5"/>
    <w:rsid w:val="007B5787"/>
    <w:rsid w:val="007B718B"/>
    <w:rsid w:val="007C13C0"/>
    <w:rsid w:val="007C2132"/>
    <w:rsid w:val="007C517B"/>
    <w:rsid w:val="007D03CD"/>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5331D"/>
    <w:rsid w:val="0086058A"/>
    <w:rsid w:val="008610F4"/>
    <w:rsid w:val="008612BB"/>
    <w:rsid w:val="008642B5"/>
    <w:rsid w:val="00874747"/>
    <w:rsid w:val="00874BA6"/>
    <w:rsid w:val="0087690B"/>
    <w:rsid w:val="00876C61"/>
    <w:rsid w:val="00880B7A"/>
    <w:rsid w:val="00880BE5"/>
    <w:rsid w:val="00882995"/>
    <w:rsid w:val="008831F1"/>
    <w:rsid w:val="00883E3E"/>
    <w:rsid w:val="00886242"/>
    <w:rsid w:val="0088635A"/>
    <w:rsid w:val="008865CE"/>
    <w:rsid w:val="00896478"/>
    <w:rsid w:val="008A3D78"/>
    <w:rsid w:val="008A46BF"/>
    <w:rsid w:val="008A7E9E"/>
    <w:rsid w:val="008B5D7D"/>
    <w:rsid w:val="008C031F"/>
    <w:rsid w:val="008D0699"/>
    <w:rsid w:val="008D11AA"/>
    <w:rsid w:val="008E0BF1"/>
    <w:rsid w:val="008E2ABA"/>
    <w:rsid w:val="008E6BF8"/>
    <w:rsid w:val="008E799C"/>
    <w:rsid w:val="008F4D7B"/>
    <w:rsid w:val="008F5412"/>
    <w:rsid w:val="008F6185"/>
    <w:rsid w:val="008F6D5B"/>
    <w:rsid w:val="008F76ED"/>
    <w:rsid w:val="009015C5"/>
    <w:rsid w:val="00904CF1"/>
    <w:rsid w:val="009112A3"/>
    <w:rsid w:val="0091285C"/>
    <w:rsid w:val="009140C1"/>
    <w:rsid w:val="00915112"/>
    <w:rsid w:val="00915E08"/>
    <w:rsid w:val="00920E34"/>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67DF"/>
    <w:rsid w:val="0096790F"/>
    <w:rsid w:val="009715F3"/>
    <w:rsid w:val="009742EB"/>
    <w:rsid w:val="00976411"/>
    <w:rsid w:val="009830FB"/>
    <w:rsid w:val="00983549"/>
    <w:rsid w:val="00983C8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C06FF"/>
    <w:rsid w:val="009C1D49"/>
    <w:rsid w:val="009C2238"/>
    <w:rsid w:val="009C5FB9"/>
    <w:rsid w:val="009C6257"/>
    <w:rsid w:val="009C77A2"/>
    <w:rsid w:val="009D40D0"/>
    <w:rsid w:val="009D50B6"/>
    <w:rsid w:val="009D719C"/>
    <w:rsid w:val="009E03C8"/>
    <w:rsid w:val="009E049E"/>
    <w:rsid w:val="009E1BD1"/>
    <w:rsid w:val="009E2371"/>
    <w:rsid w:val="009E6340"/>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1611"/>
    <w:rsid w:val="00A41EC0"/>
    <w:rsid w:val="00A43BBA"/>
    <w:rsid w:val="00A44E92"/>
    <w:rsid w:val="00A50353"/>
    <w:rsid w:val="00A551C7"/>
    <w:rsid w:val="00A55AC4"/>
    <w:rsid w:val="00A56F47"/>
    <w:rsid w:val="00A6045A"/>
    <w:rsid w:val="00A662FF"/>
    <w:rsid w:val="00A75F62"/>
    <w:rsid w:val="00A8493D"/>
    <w:rsid w:val="00A87BBB"/>
    <w:rsid w:val="00A901F0"/>
    <w:rsid w:val="00A9215E"/>
    <w:rsid w:val="00A92576"/>
    <w:rsid w:val="00A93ED2"/>
    <w:rsid w:val="00A958AE"/>
    <w:rsid w:val="00AA1635"/>
    <w:rsid w:val="00AA3CF0"/>
    <w:rsid w:val="00AA459D"/>
    <w:rsid w:val="00AA5012"/>
    <w:rsid w:val="00AA550A"/>
    <w:rsid w:val="00AA63D0"/>
    <w:rsid w:val="00AA73FE"/>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1D81"/>
    <w:rsid w:val="00AE3460"/>
    <w:rsid w:val="00AF0C3C"/>
    <w:rsid w:val="00AF29D8"/>
    <w:rsid w:val="00AF2F43"/>
    <w:rsid w:val="00AF6C7C"/>
    <w:rsid w:val="00AF7768"/>
    <w:rsid w:val="00B00FCB"/>
    <w:rsid w:val="00B01174"/>
    <w:rsid w:val="00B01602"/>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A0CDC"/>
    <w:rsid w:val="00BA3C95"/>
    <w:rsid w:val="00BA50DE"/>
    <w:rsid w:val="00BA62AB"/>
    <w:rsid w:val="00BA77F0"/>
    <w:rsid w:val="00BB046F"/>
    <w:rsid w:val="00BB22C8"/>
    <w:rsid w:val="00BB2992"/>
    <w:rsid w:val="00BC1184"/>
    <w:rsid w:val="00BC3B06"/>
    <w:rsid w:val="00BC3D3D"/>
    <w:rsid w:val="00BC438D"/>
    <w:rsid w:val="00BC5F17"/>
    <w:rsid w:val="00BC60BC"/>
    <w:rsid w:val="00BC61BC"/>
    <w:rsid w:val="00BD1A41"/>
    <w:rsid w:val="00BD1E15"/>
    <w:rsid w:val="00BD2303"/>
    <w:rsid w:val="00BE2411"/>
    <w:rsid w:val="00BE5F61"/>
    <w:rsid w:val="00BE7F8B"/>
    <w:rsid w:val="00BF0265"/>
    <w:rsid w:val="00BF0416"/>
    <w:rsid w:val="00BF64C8"/>
    <w:rsid w:val="00BF655B"/>
    <w:rsid w:val="00C04546"/>
    <w:rsid w:val="00C05BE6"/>
    <w:rsid w:val="00C07144"/>
    <w:rsid w:val="00C10DED"/>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97DAA"/>
    <w:rsid w:val="00CA598D"/>
    <w:rsid w:val="00CA5D74"/>
    <w:rsid w:val="00CA5F63"/>
    <w:rsid w:val="00CB3749"/>
    <w:rsid w:val="00CB3897"/>
    <w:rsid w:val="00CB3AEB"/>
    <w:rsid w:val="00CB701A"/>
    <w:rsid w:val="00CB7406"/>
    <w:rsid w:val="00CC0400"/>
    <w:rsid w:val="00CC25AC"/>
    <w:rsid w:val="00CC46BC"/>
    <w:rsid w:val="00CC64F7"/>
    <w:rsid w:val="00CC796E"/>
    <w:rsid w:val="00CD0A45"/>
    <w:rsid w:val="00CD0EB5"/>
    <w:rsid w:val="00CD4A2E"/>
    <w:rsid w:val="00CD6F4A"/>
    <w:rsid w:val="00CD7EC7"/>
    <w:rsid w:val="00CE04D7"/>
    <w:rsid w:val="00CE08C2"/>
    <w:rsid w:val="00CE2892"/>
    <w:rsid w:val="00CE2E6D"/>
    <w:rsid w:val="00CE2FD7"/>
    <w:rsid w:val="00CE4330"/>
    <w:rsid w:val="00CE7DE6"/>
    <w:rsid w:val="00CF258A"/>
    <w:rsid w:val="00CF37AA"/>
    <w:rsid w:val="00CF4B71"/>
    <w:rsid w:val="00CF60DC"/>
    <w:rsid w:val="00CF695E"/>
    <w:rsid w:val="00D001E2"/>
    <w:rsid w:val="00D004A1"/>
    <w:rsid w:val="00D00815"/>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1586"/>
    <w:rsid w:val="00D3221A"/>
    <w:rsid w:val="00D32AAF"/>
    <w:rsid w:val="00D3392E"/>
    <w:rsid w:val="00D34B90"/>
    <w:rsid w:val="00D40386"/>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606C"/>
    <w:rsid w:val="00D777E0"/>
    <w:rsid w:val="00D805B8"/>
    <w:rsid w:val="00D82A0E"/>
    <w:rsid w:val="00D82A97"/>
    <w:rsid w:val="00D82C24"/>
    <w:rsid w:val="00D85258"/>
    <w:rsid w:val="00D879D7"/>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752"/>
    <w:rsid w:val="00DD5CA9"/>
    <w:rsid w:val="00DD6D49"/>
    <w:rsid w:val="00DD7679"/>
    <w:rsid w:val="00DE2DC2"/>
    <w:rsid w:val="00DE3C14"/>
    <w:rsid w:val="00DE4CA8"/>
    <w:rsid w:val="00DE5DB0"/>
    <w:rsid w:val="00DE68A9"/>
    <w:rsid w:val="00DF265D"/>
    <w:rsid w:val="00DF65BB"/>
    <w:rsid w:val="00E00B9A"/>
    <w:rsid w:val="00E01932"/>
    <w:rsid w:val="00E019F0"/>
    <w:rsid w:val="00E02598"/>
    <w:rsid w:val="00E03315"/>
    <w:rsid w:val="00E11C76"/>
    <w:rsid w:val="00E13BB9"/>
    <w:rsid w:val="00E158BE"/>
    <w:rsid w:val="00E21899"/>
    <w:rsid w:val="00E2553F"/>
    <w:rsid w:val="00E25B81"/>
    <w:rsid w:val="00E26052"/>
    <w:rsid w:val="00E27F44"/>
    <w:rsid w:val="00E31570"/>
    <w:rsid w:val="00E323B4"/>
    <w:rsid w:val="00E339DD"/>
    <w:rsid w:val="00E37646"/>
    <w:rsid w:val="00E40E31"/>
    <w:rsid w:val="00E4563E"/>
    <w:rsid w:val="00E51ED1"/>
    <w:rsid w:val="00E52415"/>
    <w:rsid w:val="00E565C5"/>
    <w:rsid w:val="00E57A74"/>
    <w:rsid w:val="00E60321"/>
    <w:rsid w:val="00E60C17"/>
    <w:rsid w:val="00E61BE5"/>
    <w:rsid w:val="00E624F1"/>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54A8"/>
    <w:rsid w:val="00EA5824"/>
    <w:rsid w:val="00EA6537"/>
    <w:rsid w:val="00EA68DE"/>
    <w:rsid w:val="00EB0971"/>
    <w:rsid w:val="00EB0C4F"/>
    <w:rsid w:val="00EB179B"/>
    <w:rsid w:val="00EB1B0F"/>
    <w:rsid w:val="00EB1CAF"/>
    <w:rsid w:val="00EB249B"/>
    <w:rsid w:val="00EB5899"/>
    <w:rsid w:val="00EB5F55"/>
    <w:rsid w:val="00EC1217"/>
    <w:rsid w:val="00EC1D3E"/>
    <w:rsid w:val="00EC2807"/>
    <w:rsid w:val="00ED0B93"/>
    <w:rsid w:val="00ED1075"/>
    <w:rsid w:val="00EE0B54"/>
    <w:rsid w:val="00EE1D0C"/>
    <w:rsid w:val="00EE42D3"/>
    <w:rsid w:val="00EE59F4"/>
    <w:rsid w:val="00EE6E04"/>
    <w:rsid w:val="00EE743A"/>
    <w:rsid w:val="00EE758D"/>
    <w:rsid w:val="00EE7C47"/>
    <w:rsid w:val="00EF178F"/>
    <w:rsid w:val="00EF308C"/>
    <w:rsid w:val="00EF40EC"/>
    <w:rsid w:val="00EF494F"/>
    <w:rsid w:val="00EF59C9"/>
    <w:rsid w:val="00EF6275"/>
    <w:rsid w:val="00EF6B49"/>
    <w:rsid w:val="00EF7B3B"/>
    <w:rsid w:val="00F00479"/>
    <w:rsid w:val="00F0224E"/>
    <w:rsid w:val="00F05C8E"/>
    <w:rsid w:val="00F077E0"/>
    <w:rsid w:val="00F109B4"/>
    <w:rsid w:val="00F13324"/>
    <w:rsid w:val="00F13809"/>
    <w:rsid w:val="00F13E41"/>
    <w:rsid w:val="00F142ED"/>
    <w:rsid w:val="00F14AFD"/>
    <w:rsid w:val="00F15A1E"/>
    <w:rsid w:val="00F170F8"/>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 w:val="00FF73DA"/>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88" Type="http://schemas.openxmlformats.org/officeDocument/2006/relationships/image" Target="media/image459.jpe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513" Type="http://schemas.openxmlformats.org/officeDocument/2006/relationships/image" Target="media/image484.png"/><Relationship Id="rId555" Type="http://schemas.openxmlformats.org/officeDocument/2006/relationships/image" Target="media/image526.jpe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499" Type="http://schemas.openxmlformats.org/officeDocument/2006/relationships/image" Target="media/image470.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524" Type="http://schemas.openxmlformats.org/officeDocument/2006/relationships/image" Target="media/image495.png"/><Relationship Id="rId566" Type="http://schemas.openxmlformats.org/officeDocument/2006/relationships/image" Target="media/image537.jpe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535" Type="http://schemas.openxmlformats.org/officeDocument/2006/relationships/image" Target="media/image506.png"/><Relationship Id="rId577" Type="http://schemas.openxmlformats.org/officeDocument/2006/relationships/image" Target="media/image548.jpe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image" Target="media/image461.jpeg"/><Relationship Id="rId504" Type="http://schemas.openxmlformats.org/officeDocument/2006/relationships/image" Target="media/image475.png"/><Relationship Id="rId546" Type="http://schemas.openxmlformats.org/officeDocument/2006/relationships/image" Target="media/image517.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26" Type="http://schemas.openxmlformats.org/officeDocument/2006/relationships/image" Target="media/image497.jpe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537" Type="http://schemas.openxmlformats.org/officeDocument/2006/relationships/image" Target="media/image508.png"/><Relationship Id="rId579" Type="http://schemas.openxmlformats.org/officeDocument/2006/relationships/hyperlink" Target="https://www.pedropitanga.com.br/homem-truques-e-dicas-para-maquiagem-masculina-i9-hair-spa/" TargetMode="External"/><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fontTable" Target="fontTable.xml"/><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85" Type="http://schemas.openxmlformats.org/officeDocument/2006/relationships/image" Target="media/image81.png"/><Relationship Id="rId150" Type="http://schemas.openxmlformats.org/officeDocument/2006/relationships/image" Target="media/image142.pn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4945</TotalTime>
  <Pages>278</Pages>
  <Words>37208</Words>
  <Characters>200924</Characters>
  <Application>Microsoft Office Word</Application>
  <DocSecurity>0</DocSecurity>
  <Lines>1674</Lines>
  <Paragraphs>475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237657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1279</cp:revision>
  <dcterms:created xsi:type="dcterms:W3CDTF">2022-04-05T19:01:00Z</dcterms:created>
  <dcterms:modified xsi:type="dcterms:W3CDTF">2022-04-19T14:04:00Z</dcterms:modified>
</cp:coreProperties>
</file>